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409" w:rsidRPr="0049608A" w:rsidRDefault="008A154C" w:rsidP="00C90409">
      <w:pPr>
        <w:jc w:val="right"/>
        <w:rPr>
          <w:rFonts w:ascii="Times New Roman" w:hAnsi="Times New Roman" w:cs="Times New Roman"/>
          <w:szCs w:val="14"/>
        </w:rPr>
      </w:pPr>
      <w:r>
        <w:rPr>
          <w:rFonts w:ascii="Times New Roman" w:hAnsi="Times New Roman" w:cs="Times New Roman"/>
          <w:szCs w:val="14"/>
        </w:rPr>
        <w:t>Приложение № 1</w:t>
      </w:r>
    </w:p>
    <w:p w:rsidR="008A154C" w:rsidRDefault="008A154C" w:rsidP="008A154C">
      <w:pPr>
        <w:pStyle w:val="aa"/>
        <w:spacing w:before="0" w:after="0"/>
        <w:jc w:val="center"/>
        <w:rPr>
          <w:sz w:val="28"/>
          <w:szCs w:val="16"/>
        </w:rPr>
      </w:pPr>
      <w:r w:rsidRPr="00205529">
        <w:rPr>
          <w:sz w:val="28"/>
          <w:szCs w:val="16"/>
        </w:rPr>
        <w:t xml:space="preserve">График поставки предполагаемого объема топлива для филиалов ОАО «МРСК Центра» </w:t>
      </w:r>
    </w:p>
    <w:p w:rsidR="008A154C" w:rsidRPr="00205529" w:rsidRDefault="008A154C" w:rsidP="008A154C">
      <w:pPr>
        <w:pStyle w:val="aa"/>
        <w:spacing w:before="0" w:after="0"/>
        <w:jc w:val="center"/>
        <w:rPr>
          <w:sz w:val="28"/>
          <w:szCs w:val="16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804"/>
        <w:gridCol w:w="952"/>
        <w:gridCol w:w="958"/>
        <w:gridCol w:w="958"/>
        <w:gridCol w:w="958"/>
        <w:gridCol w:w="958"/>
        <w:gridCol w:w="958"/>
        <w:gridCol w:w="961"/>
        <w:gridCol w:w="961"/>
        <w:gridCol w:w="961"/>
        <w:gridCol w:w="961"/>
        <w:gridCol w:w="961"/>
        <w:gridCol w:w="962"/>
        <w:gridCol w:w="1056"/>
      </w:tblGrid>
      <w:tr w:rsidR="00255B4B" w:rsidRPr="00255B4B" w:rsidTr="003E61C4">
        <w:trPr>
          <w:trHeight w:val="615"/>
        </w:trPr>
        <w:tc>
          <w:tcPr>
            <w:tcW w:w="5000" w:type="pct"/>
            <w:gridSpan w:val="15"/>
            <w:shd w:val="clear" w:color="auto" w:fill="auto"/>
            <w:hideMark/>
          </w:tcPr>
          <w:p w:rsidR="00255B4B" w:rsidRPr="00255B4B" w:rsidRDefault="00255B4B" w:rsidP="00255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 1 «Бензин и дизельное топливо» для нужд филиалов ОАО «МРСК Центра» - «Белгородэнерго», «Брянскэнерго», «Воронежэнерго», «Липецкэнерго», «Орелэнерго», «Смоленскэнерго», «Тамбовэнерго», «Тверьэнерго» и «Ярэнерго»</w:t>
            </w:r>
          </w:p>
        </w:tc>
      </w:tr>
      <w:tr w:rsidR="00255B4B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255B4B" w:rsidRPr="00255B4B" w:rsidRDefault="00255B4B" w:rsidP="00255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255B4B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Белгородэнерго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108 300,00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133 020,00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145 440,00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143 530,00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137 690,00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152 450,00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164 960,00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175 890,00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157 760,00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151 190,00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148 180,00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142 950,00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1 761 360,00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28 670,00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37 220,00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37 100,00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40 240,00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38 020,00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42 080,00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43 200,00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40 500,00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39 540,00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39 150,00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38 400,00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462 720,00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104 750,00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111 660,00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121 520,00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136 930,00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136 000,00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150 470,00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157 900,00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170 450,00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153 100,00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143 430,00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141 500,00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124 960,00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1 652 670,00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241 720,00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281 900,00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304 060,00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319 060,00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313 930,00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340 940,00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364 940,00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389 540,00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351 360,00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334 160,00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328 830,00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306 310,00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3 876 750,00</w:t>
            </w:r>
          </w:p>
        </w:tc>
      </w:tr>
      <w:tr w:rsidR="00255B4B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Брянскэнерго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75 450,00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91 000,00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92 600,00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88 750,00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92 750,00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94 000,00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94 700,00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89 350,00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86 700,00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86 917,00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1 040 717,00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4 050,00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4 541,00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4 700,00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57 441,00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22 450,00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22 150,00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24 350,00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28 550,00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23 100,00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22 562,00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279 062,00</w:t>
            </w:r>
          </w:p>
        </w:tc>
      </w:tr>
      <w:tr w:rsidR="00255B4B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82 650,00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98 050,00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118 150,00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109 000,00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122 050,00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122 000,00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125 200,00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126 350,00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130 800,00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117 050,00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111 741,00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114 179,00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1 377 220,00</w:t>
            </w:r>
          </w:p>
        </w:tc>
        <w:bookmarkStart w:id="0" w:name="_GoBack"/>
        <w:bookmarkEnd w:id="0"/>
      </w:tr>
      <w:tr w:rsidR="00255B4B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255B4B" w:rsidRPr="00255B4B" w:rsidRDefault="00255B4B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Воронежэнерго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111 800,00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119 000,00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139 900,00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144 600,00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150 000,00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152 700,00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156 300,00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155 000,00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147 200,00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144 295,00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123 090,00</w:t>
            </w:r>
          </w:p>
        </w:tc>
        <w:tc>
          <w:tcPr>
            <w:tcW w:w="329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sz w:val="16"/>
                <w:szCs w:val="16"/>
              </w:rPr>
              <w:t>143 338,00</w:t>
            </w:r>
          </w:p>
        </w:tc>
        <w:tc>
          <w:tcPr>
            <w:tcW w:w="333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1 687 223,00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25 000,00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25 800,00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26 730,00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29 570,00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25 900,00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25 900,00</w:t>
            </w:r>
          </w:p>
        </w:tc>
        <w:tc>
          <w:tcPr>
            <w:tcW w:w="329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sz w:val="16"/>
                <w:szCs w:val="16"/>
              </w:rPr>
              <w:t>26 217,00</w:t>
            </w:r>
          </w:p>
        </w:tc>
        <w:tc>
          <w:tcPr>
            <w:tcW w:w="333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302 417,00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21 640,00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47 600,00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43 300,00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48 100,00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34 600,00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34 700,00</w:t>
            </w:r>
          </w:p>
        </w:tc>
        <w:tc>
          <w:tcPr>
            <w:tcW w:w="329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sz w:val="16"/>
                <w:szCs w:val="16"/>
              </w:rPr>
              <w:t>32 540,00</w:t>
            </w:r>
          </w:p>
        </w:tc>
        <w:tc>
          <w:tcPr>
            <w:tcW w:w="333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414 480,00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139 700,00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164 740,00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191 700,00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200 400,00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208 500,00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226 100,00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226 330,00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232 670,00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223 100,00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205 095,00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183 690,00</w:t>
            </w:r>
          </w:p>
        </w:tc>
        <w:tc>
          <w:tcPr>
            <w:tcW w:w="329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sz w:val="16"/>
                <w:szCs w:val="16"/>
              </w:rPr>
              <w:t>202 095,00</w:t>
            </w:r>
          </w:p>
        </w:tc>
        <w:tc>
          <w:tcPr>
            <w:tcW w:w="333" w:type="pct"/>
            <w:shd w:val="clear" w:color="auto" w:fill="auto"/>
            <w:noWrap/>
          </w:tcPr>
          <w:p w:rsidR="00F74104" w:rsidRPr="00F74104" w:rsidRDefault="00F74104" w:rsidP="00F741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41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2 404 120,00</w:t>
            </w:r>
          </w:p>
        </w:tc>
      </w:tr>
      <w:tr w:rsidR="00F74104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Липецкэнерго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56 350,00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71 700,00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74 650,00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74 350,00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77 000,00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71 635,00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852 985,00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19 801,00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210 751,00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49 800,00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50 500,00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64 500,00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56 700,00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67 500,00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72 800,00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74 500,00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61 500,00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66 000,00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70 104,00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764 704,00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119 850,00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133 500,00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154 200,00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144 000,00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158 350,00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165 150,00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170 700,00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154 700,00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158 600,00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152 500,00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155 350,00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161 540,00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1 828 440,00</w:t>
            </w:r>
          </w:p>
        </w:tc>
      </w:tr>
      <w:tr w:rsidR="00F74104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lastRenderedPageBreak/>
              <w:t>Орелэнерго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69 500,00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69 200,00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74 300,00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79 600,00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81 200,00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84 900,00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81 500,00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79 200,00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75 719,00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909 119,00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10 850,00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18 095,00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205 545,00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19 346,00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243 446,00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98 750,00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101 700,00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106 300,00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110 400,00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123 600,00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126 300,00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127 000,00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127 900,00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122 200,00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118 700,00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113 160,00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1 358 110,00</w:t>
            </w:r>
          </w:p>
        </w:tc>
      </w:tr>
      <w:tr w:rsidR="00F74104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Смоленскэнерго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93 000,00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121 400,00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133 800,00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133 000,00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122 400,00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129 100,00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149 500,00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158 000,00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145 300,00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134 200,00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134 300,00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134 633,00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1 588 633,00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2 180,00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22 380,00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29 000,00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43 900,00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54 100,00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45 900,00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57 500,00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61 000,00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78 000,00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50 200,00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51 847,00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671 947,00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123 600,00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167 100,00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189 900,00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180 500,00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181 600,00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191 900,00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221 500,00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238 100,00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217 200,00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196 300,00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186 600,00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188 660,00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2 282 960,00</w:t>
            </w:r>
          </w:p>
        </w:tc>
      </w:tr>
      <w:tr w:rsidR="00F74104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Тамбовэнерго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67 000,00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74 400,00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76 000,00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83 000,00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87 800,00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88 600,00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93 200,00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83 358,00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977 558,00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6 250,00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6 750,00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7 400,00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74 550,00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28 000,00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45 400,00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44 400,00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37 800,00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34 000,00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32 022,00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432 922,00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91 000,00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108 800,00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114 600,00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109 250,00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133 800,00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137 800,00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136 600,00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149 200,00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132 300,00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125 950,00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122 950,00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122 780,00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1 485 030,00</w:t>
            </w:r>
          </w:p>
        </w:tc>
      </w:tr>
      <w:tr w:rsidR="00F74104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Тверьэнерго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43 500,00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49 500,00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49 800,00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51 200,00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59 100,00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57 600,00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58 300,00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57 300,00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56 766,00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635 366,00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3 545,00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57 745,00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23 500,00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29 400,00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36 400,00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34 000,00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33 100,00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30 649,00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369 049,00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67 000,00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73 900,00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83 000,00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86 800,00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94 500,00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98 100,00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101 400,00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100 100,00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92 400,00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91 600,00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90 960,00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1 062 160,00</w:t>
            </w:r>
          </w:p>
        </w:tc>
      </w:tr>
      <w:tr w:rsidR="00F74104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Ярэнерго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51 000,00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63 150,00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68 000,00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77 600,00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71 300,00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78 300,00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76 700,00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74 200,00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68 200,00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71 706,43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830 956,43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4 550,00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3 550,00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6 019,00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67 319,00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36 300,00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46 300,00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43 500,00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43 900,00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44 500,00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47 800,00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41 400,00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41 000,00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41 334,57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495 334,57</w:t>
            </w:r>
          </w:p>
        </w:tc>
      </w:tr>
      <w:tr w:rsidR="00F74104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82 350,00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103 000,00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117 500,00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117 000,00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126 900,00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119 100,00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129 300,00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131 000,00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120 400,00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115 900,00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112 100,00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119 060,00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1 393 610,00</w:t>
            </w:r>
          </w:p>
        </w:tc>
      </w:tr>
      <w:tr w:rsidR="00F74104" w:rsidRPr="00255B4B" w:rsidTr="003E61C4">
        <w:trPr>
          <w:trHeight w:val="285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F74104" w:rsidRPr="00255B4B" w:rsidRDefault="00F74104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Аварийный запас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79 400,00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213 000,00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175 220,00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201 400,00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204 550,00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214 000,00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225 220,00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237 700,00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212 900,00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214 200,00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207 100,00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216 500,00</w:t>
            </w:r>
          </w:p>
        </w:tc>
        <w:tc>
          <w:tcPr>
            <w:tcW w:w="333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2 401 190,00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6 040,00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15 400,00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12 450,00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13 900,00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13 800,00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12 800,00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15 700,00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13 700,00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14 600,00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15 700,00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15 700,00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15 300,00</w:t>
            </w:r>
          </w:p>
        </w:tc>
        <w:tc>
          <w:tcPr>
            <w:tcW w:w="333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165 090,00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33 400,00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32 250,00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125 300,00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96 800,00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112 400,00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118 100,00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129 700,00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144 050,00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132 050,00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126 450,00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133 120,00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127 131,06</w:t>
            </w:r>
          </w:p>
        </w:tc>
        <w:tc>
          <w:tcPr>
            <w:tcW w:w="333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1 310 751,06</w:t>
            </w:r>
          </w:p>
        </w:tc>
      </w:tr>
      <w:tr w:rsidR="008D74F1" w:rsidRPr="00255B4B" w:rsidTr="003E61C4">
        <w:trPr>
          <w:trHeight w:val="29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lastRenderedPageBreak/>
              <w:t>Итого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118 840,00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260 650,00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312 970,00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312 100,00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330 750,00</w:t>
            </w:r>
          </w:p>
        </w:tc>
        <w:tc>
          <w:tcPr>
            <w:tcW w:w="328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344 900,00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370 620,00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395 450,00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359 550,00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356 350,00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355 920,00</w:t>
            </w:r>
          </w:p>
        </w:tc>
        <w:tc>
          <w:tcPr>
            <w:tcW w:w="329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sz w:val="16"/>
                <w:szCs w:val="16"/>
              </w:rPr>
              <w:t>358 931,06</w:t>
            </w:r>
          </w:p>
        </w:tc>
        <w:tc>
          <w:tcPr>
            <w:tcW w:w="333" w:type="pct"/>
            <w:shd w:val="clear" w:color="000000" w:fill="FFFFFF"/>
            <w:noWrap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3 877 031,06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 по лоту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735 250,00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977 420,00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1 017 460,00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1 039 030,00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1 067 990,00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1 109 150,00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1 170 330,00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1 207 090,00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1 136 260,00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1 089 935,00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1 051 670,00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1 083 522,43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12 685 107,43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87 710,00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130 220,00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133 250,00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135 300,00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139 440,00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138 620,00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148 960,00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148 620,00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138 100,00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141 790,00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142 291,00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141 657,00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1 625 958,00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325 850,00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382 750,00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537 070,00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505 680,00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565 650,00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618 220,00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650 300,00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689 700,00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646 950,00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586 180,00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573 520,00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552 495,63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6 634 365,63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8D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1 148 810,00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1 490 390,00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1 687 780,00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1 680 010,00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1 773 080,00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1 865 990,00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1 969 590,00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2 045 410,00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1 921 310,00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1 817 905,00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1 767 481,00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1 777 675,06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8D74F1" w:rsidRDefault="008D74F1" w:rsidP="008D74F1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</w:pPr>
            <w:r w:rsidRPr="008D74F1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t>20 945 431,06</w:t>
            </w:r>
          </w:p>
        </w:tc>
      </w:tr>
      <w:tr w:rsidR="008D74F1" w:rsidRPr="00255B4B" w:rsidTr="003E61C4">
        <w:trPr>
          <w:trHeight w:val="33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№2 «Бензин и дизельное топливо» для нужд филиала ОАО «МРСК Центра» - «Костромаэнерго»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78 000,00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73 600,00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81 100,00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84 100,00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88 300,00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89 500,00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75 000,00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951 000,00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7 400,00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102 000,00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21 700,00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28 000,00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35 900,00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37 000,00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37 000,00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34 500,00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31 100,00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29 500,00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26 000,00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348 000,00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84 300,00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105 700,00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113 800,00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104 200,00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117 100,00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128 400,00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135 300,00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136 000,00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128 600,00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125 500,00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113 700,00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108 400,00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1 401 000,00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№3 «Бензин и дизельное топливо» для нужд филиала ОАО «МРСК Центра» - «Курскэнерго»: Курская область с. Беседино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1 100,00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1 750,00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20 400,00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578,05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6 518,05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2 328,05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26 918,05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Лот №4 «Бензин и дизельное топливо» для нужд филиала ОАО «МРСК Центра» - «Курскэнерго»: Курская область, п. </w:t>
            </w:r>
            <w:proofErr w:type="spellStart"/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Золотухино</w:t>
            </w:r>
            <w:proofErr w:type="spellEnd"/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2 160,00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2 930,00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2 840,00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2 650,00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31 540,00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845,38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9 965,38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2 860,00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3 830,00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2 940,00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3 470,00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3 740,00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3 950,00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3 930,00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3 495,38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41 505,38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№5 «Бензин и дизельное топливо» для нужд филиала ОАО «МРСК Центра» - «Курскэнерго»: Курская область, п. Поныри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28 600,00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lastRenderedPageBreak/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721,70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8 971,70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2 050,00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3 540,00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3 121,70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37 571,70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Лот №6 «Бензин и дизельное топливо» для нужд филиала ОАО «МРСК Центра» - «Курскэнерго»: Курская область, п. Пристень, п. </w:t>
            </w:r>
            <w:proofErr w:type="spellStart"/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Мантурово</w:t>
            </w:r>
            <w:proofErr w:type="spellEnd"/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3 850,00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4 550,00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4 599,48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4 640,00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54 439,48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1 150,00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1 220,00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1 630,00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1 610,00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17 350,00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3 950,00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4 850,00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5 070,00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5 990,00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6 780,00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6 710,00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6 149,48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6 140,00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71 789,48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№7 «Бензин и дизельное топливо» для нужд филиала ОАО «МРСК Центра» - «Курскэнерго»: Курская область, п. Солнцево, п. Черемисиново, п. Хомутовка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4 620,00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7 820,00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7 880,00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7 050,00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7 162,57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84 382,57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1 825,00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2 470,00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2 245,00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26 680,00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6 080,00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7 625,00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10 290,00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9 230,00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10 380,00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9 407,57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111 062,57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Лот №8 «Бензин и дизельное топливо» для нужд филиала ОАО «МРСК Центра» - «Курскэнерго»: Курская область, п. </w:t>
            </w:r>
            <w:proofErr w:type="gramStart"/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Большое</w:t>
            </w:r>
            <w:proofErr w:type="gramEnd"/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 Солдатское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1 140,00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1 870,00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1 970,00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2 100,00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2 000,00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1 770,00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20 880,00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610,00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548,90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6 568,90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2 470,00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2 750,00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2 620,00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2 318,90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27 448,90</w:t>
            </w:r>
          </w:p>
        </w:tc>
      </w:tr>
      <w:tr w:rsidR="008D74F1" w:rsidRPr="00255B4B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№9 «Бензин и дизельное топливо» для нужд филиала ОАО «МРСК Центра» - «Курскэнерго»: Курская область,</w:t>
            </w:r>
            <w:r w:rsidRPr="00255B4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55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г. Дмитриев ул. Фосфоритная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2 290,00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26 590,00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840,00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750,11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8 460,11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1 860,00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2 380,00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3 280,00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2 500,00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2 900,00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3 490,00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3 300,00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2 900,00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2 950,00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3 040,11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35 050,11</w:t>
            </w:r>
          </w:p>
        </w:tc>
      </w:tr>
      <w:tr w:rsidR="008D74F1" w:rsidRPr="008A154C" w:rsidTr="003E61C4">
        <w:trPr>
          <w:trHeight w:val="618"/>
        </w:trPr>
        <w:tc>
          <w:tcPr>
            <w:tcW w:w="5000" w:type="pct"/>
            <w:gridSpan w:val="15"/>
            <w:shd w:val="clear" w:color="auto" w:fill="auto"/>
            <w:hideMark/>
          </w:tcPr>
          <w:p w:rsidR="008D74F1" w:rsidRPr="008A154C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</w:pPr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Лот №10 «Бензин и дизельное топливо» для нужд филиала ОАО «МРСК Центра» - «Тверьэнерго»: Тверская область г. Конаково, г. Лихославль, п. Рамешки, г. Вышний Волочек, п. Спирово, п. Фирово, г. </w:t>
            </w:r>
            <w:proofErr w:type="spell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Андреаполь</w:t>
            </w:r>
            <w:proofErr w:type="spellEnd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, г. Белый, г. Западная Двина, г. Нелидово, г. Торопец, </w:t>
            </w:r>
            <w:proofErr w:type="spell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п</w:t>
            </w:r>
            <w:proofErr w:type="gram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.Ж</w:t>
            </w:r>
            <w:proofErr w:type="gramEnd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арковский</w:t>
            </w:r>
            <w:proofErr w:type="spellEnd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, п. Селижарово, п. Пено, г. Красный Холм,  с. Лесное, п. </w:t>
            </w:r>
            <w:proofErr w:type="spell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Максатиха</w:t>
            </w:r>
            <w:proofErr w:type="spellEnd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, п. Молокова, п. Сандово, п. Сонково, г. Ржев, п. Оленино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lastRenderedPageBreak/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65 800,00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67 750,00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77 110,00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77 440,00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79 570,00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91 880,00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89 600,00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90 560,00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89 100,00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85 550,00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85 300,00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88 600,00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988 260,00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4 100,00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7 400,00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6 700,00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6 400,00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6 550,00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4 950,00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4 350,00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5 100,00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4 500,00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3 550,00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3 710,00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3 750,33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61 060,33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33 350,00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37 700,00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43 480,00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42 330,00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47 100,00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49 300,00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58 400,00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61 350,00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62 000,00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54 650,00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53 150,00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48 600,00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591 410,00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103 250,00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112 850,00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127 290,00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126 170,00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133 220,00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146 130,00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152 350,00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157 010,00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155 600,00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143 750,00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142 160,00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140 950,33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F74104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</w:pPr>
            <w:r w:rsidRPr="00F7410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1 640 730,33</w:t>
            </w:r>
          </w:p>
        </w:tc>
      </w:tr>
      <w:tr w:rsidR="008D74F1" w:rsidRPr="008A154C" w:rsidTr="003E61C4">
        <w:trPr>
          <w:trHeight w:val="630"/>
        </w:trPr>
        <w:tc>
          <w:tcPr>
            <w:tcW w:w="5000" w:type="pct"/>
            <w:gridSpan w:val="15"/>
            <w:shd w:val="clear" w:color="auto" w:fill="auto"/>
            <w:hideMark/>
          </w:tcPr>
          <w:p w:rsidR="008D74F1" w:rsidRPr="008A154C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</w:pPr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Лот №11 «Бензин и дизельное топливо» для нужд филиала ОАО «МРСК Центра» - «Ярэнерго»: Ярославская область п. Некрасовское, с. Большое Село, п. Борисоглебский, г. Гаврилов-Ям, </w:t>
            </w:r>
            <w:proofErr w:type="spell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г</w:t>
            </w:r>
            <w:proofErr w:type="gram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.У</w:t>
            </w:r>
            <w:proofErr w:type="gramEnd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глич</w:t>
            </w:r>
            <w:proofErr w:type="spellEnd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, п. Петровск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11 750,00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14 500,00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15 050,00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15 550,00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17 750,00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16 200,00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18 000,00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17 350,00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16 970,00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15 650,00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15 000,00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16 251,00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190 021,00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6 000,00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7 600,00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10 100,00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6 900,00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9 150,00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8 400,00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9 400,00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9 950,00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9 800,00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8 600,00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8 200,00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9 000,00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103 100,00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17 750,00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22 100,00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25 150,00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22 450,00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26 900,00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24 600,00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27 400,00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27 300,00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26 770,00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24 250,00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23 200,00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25 251,00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F74104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</w:pPr>
            <w:r w:rsidRPr="00F7410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293 121,00</w:t>
            </w:r>
          </w:p>
        </w:tc>
      </w:tr>
      <w:tr w:rsidR="008D74F1" w:rsidRPr="008A154C" w:rsidTr="003E61C4">
        <w:trPr>
          <w:trHeight w:val="285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8A154C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№12 «Бензин и дизельное топливо» для нужд филиала ОАО «МРСК Центра» - «Ярэнерго»: Ярославская область г. Тутаев (левый берег)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520,00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620,00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570,00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620,00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610,00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590,00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6 730,00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670,00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771,15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9 191,15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1 170,00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1 420,00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1 150,00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1 420,00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1 320,00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1 470,00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1 460,00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1 490,00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1 350,00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1 371,15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15 921,15</w:t>
            </w:r>
          </w:p>
        </w:tc>
      </w:tr>
      <w:tr w:rsidR="008D74F1" w:rsidRPr="008A154C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8A154C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Лот №13 «Бензин и дизельное топливо» для нужд филиала ОАО «МРСК Центра» - «Белгородэнерго» Белгородская область, </w:t>
            </w:r>
            <w:proofErr w:type="spell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Красненский</w:t>
            </w:r>
            <w:proofErr w:type="spellEnd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 район, с. </w:t>
            </w:r>
            <w:proofErr w:type="spellStart"/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Сетище</w:t>
            </w:r>
            <w:proofErr w:type="spellEnd"/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1 200,00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16 600,00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410,00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380,00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4 830,00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1 000,00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1 050,00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1 150,00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1 300,00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1 500,00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1 600,00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1 350,00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1 400,00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1 250,00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15 750,00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2 360,00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2 630,00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2 930,00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3 020,00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3 250,00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3 450,00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3 650,00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3 360,00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3 200,00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3 180,00</w:t>
            </w:r>
          </w:p>
        </w:tc>
        <w:tc>
          <w:tcPr>
            <w:tcW w:w="329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3 030,00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37 180,00</w:t>
            </w:r>
          </w:p>
        </w:tc>
      </w:tr>
      <w:tr w:rsidR="008D74F1" w:rsidRPr="008A154C" w:rsidTr="003E61C4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8D74F1" w:rsidRPr="008A154C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</w:pPr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 xml:space="preserve">Лот №14 «Бензин и дизельное топливо» для нужд филиала ОАО «МРСК Центра» - «Курскэнерго» </w:t>
            </w:r>
          </w:p>
          <w:p w:rsidR="008D74F1" w:rsidRPr="008A154C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A154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</w:tr>
      <w:tr w:rsidR="008D74F1" w:rsidRPr="00255B4B" w:rsidTr="003E61C4">
        <w:trPr>
          <w:trHeight w:val="600"/>
        </w:trPr>
        <w:tc>
          <w:tcPr>
            <w:tcW w:w="456" w:type="pct"/>
            <w:shd w:val="clear" w:color="auto" w:fill="auto"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Наименование продукции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ед. изм.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Январь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Февраль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Март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Апрель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Май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Июнь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Июль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Август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Сентябрь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Октябрь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Ноябрь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Декабрь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:rsidR="008D74F1" w:rsidRPr="00255B4B" w:rsidRDefault="008D74F1" w:rsidP="00F7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lastRenderedPageBreak/>
              <w:t>Аи-92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91 750,00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115 950,00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154 050,00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115 900,00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137 000,00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148 800,00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155 750,00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163 450,00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151 700,00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137 350,00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138 900,00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140 550,00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1 651 150,00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Аи-95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5 600,00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6 900,00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6 450,00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6 650,00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7 150,00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7 650,00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7 700,00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7 250,00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8 050,00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7 450,00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8 050,00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8 700,00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87 600,00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proofErr w:type="spellStart"/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Дт</w:t>
            </w:r>
            <w:proofErr w:type="spellEnd"/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13 700,00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13 250,00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27 450,00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27 450,00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31 000,00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28 500,00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32 900,00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32 900,00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39 100,00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31 000,00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23 585,27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27 500,00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328 335,27</w:t>
            </w:r>
          </w:p>
        </w:tc>
      </w:tr>
      <w:tr w:rsidR="008D74F1" w:rsidRPr="00255B4B" w:rsidTr="003E61C4">
        <w:trPr>
          <w:trHeight w:val="300"/>
        </w:trPr>
        <w:tc>
          <w:tcPr>
            <w:tcW w:w="456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Итого</w:t>
            </w:r>
          </w:p>
        </w:tc>
        <w:tc>
          <w:tcPr>
            <w:tcW w:w="27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л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111 050,00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136 100,00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187 950,00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150 000,00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175 150,00</w:t>
            </w:r>
          </w:p>
        </w:tc>
        <w:tc>
          <w:tcPr>
            <w:tcW w:w="328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184 950,00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196 350,00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203 600,00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198 850,00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175 800,00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170 535,27</w:t>
            </w:r>
          </w:p>
        </w:tc>
        <w:tc>
          <w:tcPr>
            <w:tcW w:w="329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176 750,00</w:t>
            </w:r>
          </w:p>
        </w:tc>
        <w:tc>
          <w:tcPr>
            <w:tcW w:w="333" w:type="pct"/>
            <w:shd w:val="clear" w:color="000000" w:fill="FFFFFF"/>
            <w:noWrap/>
            <w:hideMark/>
          </w:tcPr>
          <w:p w:rsidR="008D74F1" w:rsidRPr="00255B4B" w:rsidRDefault="008D74F1" w:rsidP="00F74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  <w:r w:rsidRPr="00255B4B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2 067 085,27</w:t>
            </w:r>
          </w:p>
        </w:tc>
      </w:tr>
    </w:tbl>
    <w:p w:rsidR="00C90409" w:rsidRPr="008D74F1" w:rsidRDefault="00C90409" w:rsidP="008D74F1">
      <w:pPr>
        <w:rPr>
          <w:rFonts w:ascii="Times New Roman" w:hAnsi="Times New Roman" w:cs="Times New Roman"/>
          <w:sz w:val="14"/>
          <w:szCs w:val="14"/>
          <w:lang w:val="en-US"/>
        </w:rPr>
      </w:pPr>
    </w:p>
    <w:sectPr w:rsidR="00C90409" w:rsidRPr="008D74F1" w:rsidSect="003E61C4">
      <w:footerReference w:type="default" r:id="rId8"/>
      <w:pgSz w:w="16838" w:h="11906" w:orient="landscape"/>
      <w:pgMar w:top="141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813" w:rsidRDefault="004A2813" w:rsidP="005C398A">
      <w:pPr>
        <w:spacing w:after="0" w:line="240" w:lineRule="auto"/>
      </w:pPr>
      <w:r>
        <w:separator/>
      </w:r>
    </w:p>
  </w:endnote>
  <w:endnote w:type="continuationSeparator" w:id="0">
    <w:p w:rsidR="004A2813" w:rsidRDefault="004A2813" w:rsidP="005C3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632225"/>
      <w:docPartObj>
        <w:docPartGallery w:val="Page Numbers (Bottom of Page)"/>
        <w:docPartUnique/>
      </w:docPartObj>
    </w:sdtPr>
    <w:sdtContent>
      <w:p w:rsidR="00F74104" w:rsidRDefault="00F7410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1C4">
          <w:rPr>
            <w:noProof/>
          </w:rPr>
          <w:t>1</w:t>
        </w:r>
        <w:r>
          <w:fldChar w:fldCharType="end"/>
        </w:r>
      </w:p>
    </w:sdtContent>
  </w:sdt>
  <w:p w:rsidR="00F74104" w:rsidRDefault="00F7410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813" w:rsidRDefault="004A2813" w:rsidP="005C398A">
      <w:pPr>
        <w:spacing w:after="0" w:line="240" w:lineRule="auto"/>
      </w:pPr>
      <w:r>
        <w:separator/>
      </w:r>
    </w:p>
  </w:footnote>
  <w:footnote w:type="continuationSeparator" w:id="0">
    <w:p w:rsidR="004A2813" w:rsidRDefault="004A2813" w:rsidP="005C39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09"/>
    <w:rsid w:val="0000060A"/>
    <w:rsid w:val="0000295F"/>
    <w:rsid w:val="0000410C"/>
    <w:rsid w:val="0002009F"/>
    <w:rsid w:val="00032FBE"/>
    <w:rsid w:val="00033989"/>
    <w:rsid w:val="00037215"/>
    <w:rsid w:val="000434B5"/>
    <w:rsid w:val="00045DCD"/>
    <w:rsid w:val="00050AF2"/>
    <w:rsid w:val="0005205B"/>
    <w:rsid w:val="000572F1"/>
    <w:rsid w:val="00060C9D"/>
    <w:rsid w:val="000622BA"/>
    <w:rsid w:val="00062640"/>
    <w:rsid w:val="00070D3B"/>
    <w:rsid w:val="00073E88"/>
    <w:rsid w:val="000740A6"/>
    <w:rsid w:val="0008553C"/>
    <w:rsid w:val="00087A43"/>
    <w:rsid w:val="000909E2"/>
    <w:rsid w:val="00095237"/>
    <w:rsid w:val="000A50D1"/>
    <w:rsid w:val="000A708A"/>
    <w:rsid w:val="000B0C1D"/>
    <w:rsid w:val="000D09B1"/>
    <w:rsid w:val="000D27F8"/>
    <w:rsid w:val="000D49EB"/>
    <w:rsid w:val="000E07F4"/>
    <w:rsid w:val="001016F6"/>
    <w:rsid w:val="00104462"/>
    <w:rsid w:val="001169BC"/>
    <w:rsid w:val="0011791F"/>
    <w:rsid w:val="00123EE4"/>
    <w:rsid w:val="0014320A"/>
    <w:rsid w:val="00151587"/>
    <w:rsid w:val="00160748"/>
    <w:rsid w:val="001740C5"/>
    <w:rsid w:val="001777B8"/>
    <w:rsid w:val="0019205D"/>
    <w:rsid w:val="00192AC9"/>
    <w:rsid w:val="00194455"/>
    <w:rsid w:val="0019469B"/>
    <w:rsid w:val="001B42D7"/>
    <w:rsid w:val="001C1289"/>
    <w:rsid w:val="001D220D"/>
    <w:rsid w:val="001E6077"/>
    <w:rsid w:val="001F6472"/>
    <w:rsid w:val="0020754A"/>
    <w:rsid w:val="00224B0E"/>
    <w:rsid w:val="002301C4"/>
    <w:rsid w:val="002377FF"/>
    <w:rsid w:val="00241126"/>
    <w:rsid w:val="00243D17"/>
    <w:rsid w:val="0025005B"/>
    <w:rsid w:val="00255B4B"/>
    <w:rsid w:val="00255CB4"/>
    <w:rsid w:val="00275858"/>
    <w:rsid w:val="002821DC"/>
    <w:rsid w:val="00284A9A"/>
    <w:rsid w:val="002A0C43"/>
    <w:rsid w:val="002A1DFB"/>
    <w:rsid w:val="002A60B0"/>
    <w:rsid w:val="002B1BB3"/>
    <w:rsid w:val="002C6928"/>
    <w:rsid w:val="002D147A"/>
    <w:rsid w:val="002E286A"/>
    <w:rsid w:val="002E575D"/>
    <w:rsid w:val="002F13BA"/>
    <w:rsid w:val="002F6A12"/>
    <w:rsid w:val="00320BC4"/>
    <w:rsid w:val="00322B8D"/>
    <w:rsid w:val="00342326"/>
    <w:rsid w:val="003473FC"/>
    <w:rsid w:val="0035498A"/>
    <w:rsid w:val="00360A53"/>
    <w:rsid w:val="00361DC9"/>
    <w:rsid w:val="003911C7"/>
    <w:rsid w:val="00391CB8"/>
    <w:rsid w:val="003A7B72"/>
    <w:rsid w:val="003C520D"/>
    <w:rsid w:val="003D334F"/>
    <w:rsid w:val="003D63BD"/>
    <w:rsid w:val="003E61C4"/>
    <w:rsid w:val="003E7C96"/>
    <w:rsid w:val="00403BDF"/>
    <w:rsid w:val="00406A7E"/>
    <w:rsid w:val="004202EF"/>
    <w:rsid w:val="00421DE3"/>
    <w:rsid w:val="00422AEE"/>
    <w:rsid w:val="0043208B"/>
    <w:rsid w:val="0043773F"/>
    <w:rsid w:val="00441597"/>
    <w:rsid w:val="004433D4"/>
    <w:rsid w:val="004778D5"/>
    <w:rsid w:val="004900F9"/>
    <w:rsid w:val="00490AFB"/>
    <w:rsid w:val="00490E67"/>
    <w:rsid w:val="004A2813"/>
    <w:rsid w:val="004B1BB1"/>
    <w:rsid w:val="004B355F"/>
    <w:rsid w:val="004B425E"/>
    <w:rsid w:val="004B4FF0"/>
    <w:rsid w:val="004C27A2"/>
    <w:rsid w:val="004D6835"/>
    <w:rsid w:val="004E6046"/>
    <w:rsid w:val="004F3AFE"/>
    <w:rsid w:val="004F62F7"/>
    <w:rsid w:val="00501CFB"/>
    <w:rsid w:val="0050295A"/>
    <w:rsid w:val="00513A48"/>
    <w:rsid w:val="00523887"/>
    <w:rsid w:val="005257A3"/>
    <w:rsid w:val="00532844"/>
    <w:rsid w:val="00537280"/>
    <w:rsid w:val="00557FC9"/>
    <w:rsid w:val="00562BF4"/>
    <w:rsid w:val="00577137"/>
    <w:rsid w:val="005862DA"/>
    <w:rsid w:val="00590EB3"/>
    <w:rsid w:val="005A7BA5"/>
    <w:rsid w:val="005B7CE6"/>
    <w:rsid w:val="005C2070"/>
    <w:rsid w:val="005C398A"/>
    <w:rsid w:val="005E49D8"/>
    <w:rsid w:val="005F709F"/>
    <w:rsid w:val="006019A0"/>
    <w:rsid w:val="006027AE"/>
    <w:rsid w:val="006160A9"/>
    <w:rsid w:val="00636BDB"/>
    <w:rsid w:val="00655414"/>
    <w:rsid w:val="00657FC6"/>
    <w:rsid w:val="006779D0"/>
    <w:rsid w:val="00681A64"/>
    <w:rsid w:val="00692A15"/>
    <w:rsid w:val="00693106"/>
    <w:rsid w:val="006959A1"/>
    <w:rsid w:val="006979B9"/>
    <w:rsid w:val="006A4BD0"/>
    <w:rsid w:val="006C22D9"/>
    <w:rsid w:val="006C5A48"/>
    <w:rsid w:val="006C6590"/>
    <w:rsid w:val="006D45B9"/>
    <w:rsid w:val="006D59AD"/>
    <w:rsid w:val="006D625A"/>
    <w:rsid w:val="006E7508"/>
    <w:rsid w:val="006F49B0"/>
    <w:rsid w:val="00723D00"/>
    <w:rsid w:val="00733C78"/>
    <w:rsid w:val="007350D4"/>
    <w:rsid w:val="00740CAC"/>
    <w:rsid w:val="00741943"/>
    <w:rsid w:val="0075277E"/>
    <w:rsid w:val="00773DDB"/>
    <w:rsid w:val="007822D9"/>
    <w:rsid w:val="00795C78"/>
    <w:rsid w:val="007A31F5"/>
    <w:rsid w:val="007A5201"/>
    <w:rsid w:val="007D05F7"/>
    <w:rsid w:val="007E1386"/>
    <w:rsid w:val="007E316C"/>
    <w:rsid w:val="007E4BFC"/>
    <w:rsid w:val="007E6A93"/>
    <w:rsid w:val="00802FD9"/>
    <w:rsid w:val="00804459"/>
    <w:rsid w:val="0081397A"/>
    <w:rsid w:val="00824DF3"/>
    <w:rsid w:val="00827B7D"/>
    <w:rsid w:val="00846061"/>
    <w:rsid w:val="0086783D"/>
    <w:rsid w:val="00874B81"/>
    <w:rsid w:val="00882D69"/>
    <w:rsid w:val="008A154C"/>
    <w:rsid w:val="008D252C"/>
    <w:rsid w:val="008D74F1"/>
    <w:rsid w:val="008E4314"/>
    <w:rsid w:val="008E46E5"/>
    <w:rsid w:val="008F19BB"/>
    <w:rsid w:val="008F1AC2"/>
    <w:rsid w:val="008F3E2C"/>
    <w:rsid w:val="009059EF"/>
    <w:rsid w:val="00916EC3"/>
    <w:rsid w:val="009271DE"/>
    <w:rsid w:val="00935C9B"/>
    <w:rsid w:val="009515C0"/>
    <w:rsid w:val="009630D8"/>
    <w:rsid w:val="009704DD"/>
    <w:rsid w:val="00980750"/>
    <w:rsid w:val="00987283"/>
    <w:rsid w:val="00987C9D"/>
    <w:rsid w:val="009A07E7"/>
    <w:rsid w:val="009A52B8"/>
    <w:rsid w:val="009B1B02"/>
    <w:rsid w:val="009C4D19"/>
    <w:rsid w:val="009D1F56"/>
    <w:rsid w:val="009D5F8B"/>
    <w:rsid w:val="009D7BE8"/>
    <w:rsid w:val="009E0FC9"/>
    <w:rsid w:val="009E4CC2"/>
    <w:rsid w:val="009E5789"/>
    <w:rsid w:val="009F1065"/>
    <w:rsid w:val="009F2B85"/>
    <w:rsid w:val="00A00384"/>
    <w:rsid w:val="00A03537"/>
    <w:rsid w:val="00A064A6"/>
    <w:rsid w:val="00A202C5"/>
    <w:rsid w:val="00A2071F"/>
    <w:rsid w:val="00A20E89"/>
    <w:rsid w:val="00A32ED0"/>
    <w:rsid w:val="00A35AA6"/>
    <w:rsid w:val="00A40E4F"/>
    <w:rsid w:val="00A55CBD"/>
    <w:rsid w:val="00A758FF"/>
    <w:rsid w:val="00A855DE"/>
    <w:rsid w:val="00A92748"/>
    <w:rsid w:val="00AA115F"/>
    <w:rsid w:val="00AA1376"/>
    <w:rsid w:val="00AA5A04"/>
    <w:rsid w:val="00AB4459"/>
    <w:rsid w:val="00AE6617"/>
    <w:rsid w:val="00AF36A8"/>
    <w:rsid w:val="00AF67B4"/>
    <w:rsid w:val="00B02A94"/>
    <w:rsid w:val="00B0642A"/>
    <w:rsid w:val="00B206A0"/>
    <w:rsid w:val="00B2767B"/>
    <w:rsid w:val="00B34C60"/>
    <w:rsid w:val="00B44710"/>
    <w:rsid w:val="00B47123"/>
    <w:rsid w:val="00B473D4"/>
    <w:rsid w:val="00B57EDA"/>
    <w:rsid w:val="00B65C7A"/>
    <w:rsid w:val="00B67139"/>
    <w:rsid w:val="00B6798D"/>
    <w:rsid w:val="00B7765D"/>
    <w:rsid w:val="00B90D1F"/>
    <w:rsid w:val="00BA0D2F"/>
    <w:rsid w:val="00BA1340"/>
    <w:rsid w:val="00BA7342"/>
    <w:rsid w:val="00BC3FEF"/>
    <w:rsid w:val="00BC63E7"/>
    <w:rsid w:val="00BD1EFB"/>
    <w:rsid w:val="00BD6C18"/>
    <w:rsid w:val="00BE237A"/>
    <w:rsid w:val="00C007AA"/>
    <w:rsid w:val="00C22635"/>
    <w:rsid w:val="00C2703C"/>
    <w:rsid w:val="00C35C78"/>
    <w:rsid w:val="00C42BE3"/>
    <w:rsid w:val="00C461D3"/>
    <w:rsid w:val="00C5615A"/>
    <w:rsid w:val="00C57B54"/>
    <w:rsid w:val="00C63F55"/>
    <w:rsid w:val="00C646B4"/>
    <w:rsid w:val="00C7115F"/>
    <w:rsid w:val="00C727AD"/>
    <w:rsid w:val="00C87344"/>
    <w:rsid w:val="00C90409"/>
    <w:rsid w:val="00C957AA"/>
    <w:rsid w:val="00CA3671"/>
    <w:rsid w:val="00CC492E"/>
    <w:rsid w:val="00CE34DC"/>
    <w:rsid w:val="00CF0DE0"/>
    <w:rsid w:val="00D108D0"/>
    <w:rsid w:val="00D11C2A"/>
    <w:rsid w:val="00D13C1F"/>
    <w:rsid w:val="00D1475E"/>
    <w:rsid w:val="00D14D48"/>
    <w:rsid w:val="00D15869"/>
    <w:rsid w:val="00D167D1"/>
    <w:rsid w:val="00D311B4"/>
    <w:rsid w:val="00D3226C"/>
    <w:rsid w:val="00D35F74"/>
    <w:rsid w:val="00D41158"/>
    <w:rsid w:val="00D52CB6"/>
    <w:rsid w:val="00D5524B"/>
    <w:rsid w:val="00D67BB3"/>
    <w:rsid w:val="00D73D9B"/>
    <w:rsid w:val="00D74E08"/>
    <w:rsid w:val="00D863F8"/>
    <w:rsid w:val="00DA7319"/>
    <w:rsid w:val="00DB2CFB"/>
    <w:rsid w:val="00DC1C23"/>
    <w:rsid w:val="00DC3A2D"/>
    <w:rsid w:val="00DC56F1"/>
    <w:rsid w:val="00DC5BA6"/>
    <w:rsid w:val="00DD42BE"/>
    <w:rsid w:val="00DD4553"/>
    <w:rsid w:val="00DF2B7B"/>
    <w:rsid w:val="00E031F4"/>
    <w:rsid w:val="00E15E31"/>
    <w:rsid w:val="00E61F6E"/>
    <w:rsid w:val="00E77937"/>
    <w:rsid w:val="00E87E43"/>
    <w:rsid w:val="00E9184F"/>
    <w:rsid w:val="00E922B6"/>
    <w:rsid w:val="00E94864"/>
    <w:rsid w:val="00EA2227"/>
    <w:rsid w:val="00EC51B4"/>
    <w:rsid w:val="00EC7BFC"/>
    <w:rsid w:val="00F027C8"/>
    <w:rsid w:val="00F07F1B"/>
    <w:rsid w:val="00F15BA9"/>
    <w:rsid w:val="00F3112F"/>
    <w:rsid w:val="00F44616"/>
    <w:rsid w:val="00F60002"/>
    <w:rsid w:val="00F60BB5"/>
    <w:rsid w:val="00F61D85"/>
    <w:rsid w:val="00F74104"/>
    <w:rsid w:val="00F74CDB"/>
    <w:rsid w:val="00F80C03"/>
    <w:rsid w:val="00F84A70"/>
    <w:rsid w:val="00FA20E3"/>
    <w:rsid w:val="00FA2334"/>
    <w:rsid w:val="00FB0959"/>
    <w:rsid w:val="00FC05E6"/>
    <w:rsid w:val="00FC1865"/>
    <w:rsid w:val="00FC29CB"/>
    <w:rsid w:val="00FC52BC"/>
    <w:rsid w:val="00FE0DD8"/>
    <w:rsid w:val="00FF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409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D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3B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98A"/>
  </w:style>
  <w:style w:type="paragraph" w:styleId="a8">
    <w:name w:val="footer"/>
    <w:basedOn w:val="a"/>
    <w:link w:val="a9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98A"/>
  </w:style>
  <w:style w:type="paragraph" w:customStyle="1" w:styleId="aa">
    <w:name w:val="Приложение"/>
    <w:basedOn w:val="a"/>
    <w:link w:val="ab"/>
    <w:qFormat/>
    <w:rsid w:val="008A154C"/>
    <w:pPr>
      <w:spacing w:before="240" w:after="60" w:line="240" w:lineRule="auto"/>
      <w:outlineLvl w:val="0"/>
    </w:pPr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ab">
    <w:name w:val="Приложение Знак"/>
    <w:basedOn w:val="a0"/>
    <w:link w:val="aa"/>
    <w:rsid w:val="008A154C"/>
    <w:rPr>
      <w:rFonts w:ascii="Times New Roman" w:eastAsia="Calibri" w:hAnsi="Times New Roman" w:cs="Times New Roman"/>
      <w:b/>
      <w:bCs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409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D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3B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98A"/>
  </w:style>
  <w:style w:type="paragraph" w:styleId="a8">
    <w:name w:val="footer"/>
    <w:basedOn w:val="a"/>
    <w:link w:val="a9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98A"/>
  </w:style>
  <w:style w:type="paragraph" w:customStyle="1" w:styleId="aa">
    <w:name w:val="Приложение"/>
    <w:basedOn w:val="a"/>
    <w:link w:val="ab"/>
    <w:qFormat/>
    <w:rsid w:val="008A154C"/>
    <w:pPr>
      <w:spacing w:before="240" w:after="60" w:line="240" w:lineRule="auto"/>
      <w:outlineLvl w:val="0"/>
    </w:pPr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ab">
    <w:name w:val="Приложение Знак"/>
    <w:basedOn w:val="a0"/>
    <w:link w:val="aa"/>
    <w:rsid w:val="008A154C"/>
    <w:rPr>
      <w:rFonts w:ascii="Times New Roman" w:eastAsia="Calibri" w:hAnsi="Times New Roman" w:cs="Times New Roman"/>
      <w:b/>
      <w:b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1286F-0F81-4055-958C-D6094452B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Надежда Николаевна</dc:creator>
  <cp:lastModifiedBy>Королева Надежда Николаевна</cp:lastModifiedBy>
  <cp:revision>3</cp:revision>
  <cp:lastPrinted>2012-12-03T07:17:00Z</cp:lastPrinted>
  <dcterms:created xsi:type="dcterms:W3CDTF">2012-12-02T18:20:00Z</dcterms:created>
  <dcterms:modified xsi:type="dcterms:W3CDTF">2012-12-03T07:18:00Z</dcterms:modified>
</cp:coreProperties>
</file>